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44A02" w14:textId="77777777" w:rsidR="000D54AB" w:rsidRPr="00E61DBE" w:rsidRDefault="00D80A18" w:rsidP="005428AB">
      <w:pPr>
        <w:spacing w:before="60"/>
        <w:ind w:left="7740"/>
        <w:outlineLvl w:val="0"/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noProof/>
        </w:rPr>
        <w:pict w14:anchorId="5D23C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.1pt;margin-top:.1pt;width:113.05pt;height:29.5pt;z-index:-251658752">
            <v:imagedata r:id="rId8" o:title="510300-366-2D"/>
          </v:shape>
        </w:pict>
      </w:r>
      <w:r w:rsidR="005428AB" w:rsidRPr="00E61DBE">
        <w:rPr>
          <w:rFonts w:ascii="Arial" w:hAnsi="Arial" w:cs="Arial"/>
          <w:b/>
          <w:bCs/>
          <w:sz w:val="22"/>
          <w:szCs w:val="22"/>
          <w:lang w:val="fr-CA"/>
        </w:rPr>
        <w:t xml:space="preserve">CERTIFICAT D’ENREGISTREMENT ET CONFIRMATIONS </w:t>
      </w:r>
      <w:r w:rsidR="005428AB" w:rsidRPr="00E61DBE">
        <w:rPr>
          <w:rFonts w:ascii="Arial" w:hAnsi="Arial" w:cs="Arial"/>
          <w:bCs/>
          <w:sz w:val="20"/>
          <w:szCs w:val="22"/>
          <w:lang w:val="fr-CA"/>
        </w:rPr>
        <w:t>(Rapport final)</w:t>
      </w:r>
    </w:p>
    <w:p w14:paraId="108806EC" w14:textId="77777777" w:rsidR="000D54AB" w:rsidRPr="00E61DBE" w:rsidRDefault="000D54AB" w:rsidP="005428AB">
      <w:pPr>
        <w:spacing w:before="40" w:after="120"/>
        <w:ind w:left="7740"/>
        <w:outlineLvl w:val="0"/>
        <w:rPr>
          <w:rFonts w:ascii="Arial" w:hAnsi="Arial" w:cs="Arial"/>
          <w:bCs/>
          <w:sz w:val="20"/>
          <w:szCs w:val="20"/>
          <w:lang w:val="fr-CA"/>
        </w:rPr>
      </w:pPr>
      <w:r w:rsidRPr="00E61DBE">
        <w:rPr>
          <w:rFonts w:ascii="Arial" w:hAnsi="Arial" w:cs="Arial"/>
          <w:bCs/>
          <w:sz w:val="20"/>
          <w:szCs w:val="20"/>
          <w:lang w:val="fr-CA"/>
        </w:rPr>
        <w:t>Canada sauf Québec</w:t>
      </w:r>
    </w:p>
    <w:p w14:paraId="4D7E3731" w14:textId="77777777" w:rsidR="000D54AB" w:rsidRPr="005428AB" w:rsidRDefault="000D54AB" w:rsidP="005428AB">
      <w:pPr>
        <w:outlineLvl w:val="0"/>
        <w:rPr>
          <w:rFonts w:ascii="Helvetica" w:hAnsi="Helvetica"/>
          <w:bCs/>
          <w:sz w:val="20"/>
          <w:szCs w:val="20"/>
          <w:lang w:val="fr-CA"/>
        </w:rPr>
      </w:pPr>
    </w:p>
    <w:p w14:paraId="7E183A20" w14:textId="77777777" w:rsidR="000D54AB" w:rsidRDefault="000D54AB">
      <w:pPr>
        <w:pBdr>
          <w:top w:val="single" w:sz="12" w:space="1" w:color="auto"/>
        </w:pBdr>
        <w:rPr>
          <w:rFonts w:ascii="Helvetica" w:hAnsi="Helvetica"/>
          <w:sz w:val="20"/>
          <w:szCs w:val="20"/>
          <w:lang w:val="fr-CA"/>
        </w:rPr>
      </w:pPr>
    </w:p>
    <w:tbl>
      <w:tblPr>
        <w:tblW w:w="11520" w:type="dxa"/>
        <w:tblLook w:val="01E0" w:firstRow="1" w:lastRow="1" w:firstColumn="1" w:lastColumn="1" w:noHBand="0" w:noVBand="0"/>
      </w:tblPr>
      <w:tblGrid>
        <w:gridCol w:w="6012"/>
        <w:gridCol w:w="270"/>
        <w:gridCol w:w="5238"/>
      </w:tblGrid>
      <w:tr w:rsidR="008E4FBC" w:rsidRPr="00D80A18" w14:paraId="182B15CB" w14:textId="77777777" w:rsidTr="008E4FBC">
        <w:trPr>
          <w:trHeight w:val="288"/>
        </w:trPr>
        <w:tc>
          <w:tcPr>
            <w:tcW w:w="601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27AC9FA" w14:textId="7404B62C" w:rsidR="008E4FBC" w:rsidRPr="00E61DBE" w:rsidRDefault="00F52612" w:rsidP="00F52612">
            <w:pPr>
              <w:pStyle w:val="pf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61DBE">
              <w:rPr>
                <w:rStyle w:val="cf01"/>
                <w:rFonts w:ascii="Arial" w:hAnsi="Arial" w:cs="Arial"/>
                <w:lang w:val="fr-FR"/>
              </w:rPr>
              <w:t>800, rue Saint-Jacques, bureau 60001, Montréal (</w:t>
            </w:r>
            <w:proofErr w:type="gramStart"/>
            <w:r w:rsidRPr="00E61DBE">
              <w:rPr>
                <w:rStyle w:val="cf01"/>
                <w:rFonts w:ascii="Arial" w:hAnsi="Arial" w:cs="Arial"/>
                <w:lang w:val="fr-FR"/>
              </w:rPr>
              <w:t>Québec)</w:t>
            </w:r>
            <w:r w:rsidR="00286081">
              <w:rPr>
                <w:rStyle w:val="cf01"/>
                <w:rFonts w:ascii="Arial" w:hAnsi="Arial" w:cs="Arial"/>
                <w:lang w:val="fr-FR"/>
              </w:rPr>
              <w:t xml:space="preserve"> </w:t>
            </w:r>
            <w:r w:rsidRPr="00E61DBE">
              <w:rPr>
                <w:rStyle w:val="cf01"/>
                <w:rFonts w:ascii="Arial" w:hAnsi="Arial" w:cs="Arial"/>
                <w:lang w:val="fr-FR"/>
              </w:rPr>
              <w:t xml:space="preserve"> H</w:t>
            </w:r>
            <w:proofErr w:type="gramEnd"/>
            <w:r w:rsidRPr="00E61DBE">
              <w:rPr>
                <w:rStyle w:val="cf01"/>
                <w:rFonts w:ascii="Arial" w:hAnsi="Arial" w:cs="Arial"/>
                <w:lang w:val="fr-FR"/>
              </w:rPr>
              <w:t>3C 1A3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14:paraId="3BA3221C" w14:textId="77777777" w:rsidR="008E4FBC" w:rsidRPr="00E61DBE" w:rsidRDefault="008E4FBC" w:rsidP="000D54AB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238" w:type="dxa"/>
            <w:tcMar>
              <w:left w:w="0" w:type="dxa"/>
              <w:right w:w="0" w:type="dxa"/>
            </w:tcMar>
            <w:vAlign w:val="bottom"/>
          </w:tcPr>
          <w:p w14:paraId="7C605F0B" w14:textId="77777777" w:rsidR="008E4FBC" w:rsidRPr="00E61DBE" w:rsidRDefault="008E4FBC" w:rsidP="000D54AB">
            <w:pPr>
              <w:rPr>
                <w:rFonts w:ascii="Arial" w:hAnsi="Arial" w:cs="Arial"/>
                <w:sz w:val="20"/>
                <w:lang w:val="fr-FR"/>
              </w:rPr>
            </w:pPr>
            <w:r w:rsidRPr="00E61DBE">
              <w:rPr>
                <w:rFonts w:ascii="Arial" w:hAnsi="Arial" w:cs="Arial"/>
                <w:sz w:val="20"/>
                <w:lang w:val="fr-FR"/>
              </w:rPr>
              <w:t>Numéro de prêt / numéro de demande :</w:t>
            </w:r>
          </w:p>
        </w:tc>
      </w:tr>
      <w:tr w:rsidR="008E4FBC" w14:paraId="0C4A91C5" w14:textId="77777777" w:rsidTr="008E4FBC">
        <w:trPr>
          <w:trHeight w:val="288"/>
        </w:trPr>
        <w:tc>
          <w:tcPr>
            <w:tcW w:w="6012" w:type="dxa"/>
            <w:tcMar>
              <w:left w:w="0" w:type="dxa"/>
              <w:right w:w="0" w:type="dxa"/>
            </w:tcMar>
          </w:tcPr>
          <w:p w14:paraId="47EFDCB2" w14:textId="77777777" w:rsidR="008E4FBC" w:rsidRPr="00E61DBE" w:rsidRDefault="008E4FBC" w:rsidP="000D54AB">
            <w:pPr>
              <w:spacing w:before="40"/>
              <w:rPr>
                <w:rFonts w:ascii="Arial" w:hAnsi="Arial" w:cs="Arial"/>
                <w:bCs/>
                <w:color w:val="000000"/>
                <w:sz w:val="20"/>
                <w:lang w:val="fr-CA"/>
              </w:rPr>
            </w:pPr>
            <w:r w:rsidRPr="00E61DBE">
              <w:rPr>
                <w:rFonts w:ascii="Arial" w:hAnsi="Arial" w:cs="Arial"/>
                <w:sz w:val="16"/>
                <w:lang w:val="fr-FR"/>
              </w:rPr>
              <w:t>Adresse de la Banque Nationale du Canada (la « </w:t>
            </w:r>
            <w:r w:rsidRPr="00E61DBE">
              <w:rPr>
                <w:rFonts w:ascii="Arial" w:hAnsi="Arial" w:cs="Arial"/>
                <w:b/>
                <w:sz w:val="16"/>
                <w:lang w:val="fr-FR"/>
              </w:rPr>
              <w:t>Banque</w:t>
            </w:r>
            <w:r w:rsidRPr="00E61DBE">
              <w:rPr>
                <w:rFonts w:ascii="Arial" w:hAnsi="Arial" w:cs="Arial"/>
                <w:sz w:val="16"/>
                <w:lang w:val="fr-FR"/>
              </w:rPr>
              <w:t> »)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14:paraId="57F26B3C" w14:textId="77777777" w:rsidR="008E4FBC" w:rsidRPr="00E61DBE" w:rsidRDefault="008E4FBC" w:rsidP="000D54AB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2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A08BD15" w14:textId="77777777" w:rsidR="008E4FBC" w:rsidRPr="00E61DBE" w:rsidRDefault="008E4FBC" w:rsidP="000D54AB">
            <w:pPr>
              <w:rPr>
                <w:rFonts w:ascii="Arial" w:hAnsi="Arial" w:cs="Arial"/>
                <w:sz w:val="20"/>
                <w:lang w:val="fr-FR"/>
              </w:rPr>
            </w:pPr>
            <w:r w:rsidRPr="00E61DB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61DBE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61DBE">
              <w:rPr>
                <w:rFonts w:ascii="Arial" w:hAnsi="Arial" w:cs="Arial"/>
                <w:sz w:val="20"/>
                <w:szCs w:val="18"/>
              </w:rPr>
            </w:r>
            <w:r w:rsidRPr="00E61DB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9A2C57" w:rsidRPr="00E61DB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A2C57" w:rsidRPr="00E61DB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A2C57" w:rsidRPr="00E61DB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A2C57" w:rsidRPr="00E61DB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A2C57" w:rsidRPr="00E61DB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61DBE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E4FBC" w14:paraId="65B137DC" w14:textId="77777777" w:rsidTr="008E4FBC">
        <w:tc>
          <w:tcPr>
            <w:tcW w:w="6012" w:type="dxa"/>
            <w:tcMar>
              <w:left w:w="0" w:type="dxa"/>
              <w:right w:w="0" w:type="dxa"/>
            </w:tcMar>
          </w:tcPr>
          <w:p w14:paraId="23C6DC74" w14:textId="77777777" w:rsidR="008E4FBC" w:rsidRPr="00E61DBE" w:rsidRDefault="008E4FBC" w:rsidP="008E4FBC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1F041639" w14:textId="77777777" w:rsidR="008E4FBC" w:rsidRPr="00E61DBE" w:rsidRDefault="008E4FBC" w:rsidP="000D54A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52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AD55881" w14:textId="77777777" w:rsidR="008E4FBC" w:rsidRPr="00E61DBE" w:rsidRDefault="008E4FBC" w:rsidP="000D54A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E4FBC" w14:paraId="6AE7FB26" w14:textId="77777777" w:rsidTr="008E4FBC">
        <w:tc>
          <w:tcPr>
            <w:tcW w:w="6012" w:type="dxa"/>
            <w:tcMar>
              <w:left w:w="0" w:type="dxa"/>
              <w:right w:w="0" w:type="dxa"/>
            </w:tcMar>
          </w:tcPr>
          <w:p w14:paraId="5AB8DB72" w14:textId="77777777" w:rsidR="008E4FBC" w:rsidRPr="00E61DBE" w:rsidRDefault="008E4FBC" w:rsidP="007679EB">
            <w:pPr>
              <w:tabs>
                <w:tab w:val="left" w:pos="4230"/>
              </w:tabs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00C78D2B" w14:textId="77777777" w:rsidR="008E4FBC" w:rsidRPr="00E61DBE" w:rsidRDefault="008E4FBC" w:rsidP="000D54AB">
            <w:pPr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5238" w:type="dxa"/>
            <w:tcMar>
              <w:left w:w="0" w:type="dxa"/>
              <w:right w:w="0" w:type="dxa"/>
            </w:tcMar>
          </w:tcPr>
          <w:p w14:paraId="027F5B8E" w14:textId="77777777" w:rsidR="008E4FBC" w:rsidRPr="00E61DBE" w:rsidRDefault="008E4FBC" w:rsidP="000D54AB">
            <w:pPr>
              <w:rPr>
                <w:rFonts w:ascii="Arial" w:hAnsi="Arial" w:cs="Arial"/>
                <w:sz w:val="16"/>
                <w:lang w:val="fr-FR"/>
              </w:rPr>
            </w:pPr>
          </w:p>
        </w:tc>
      </w:tr>
      <w:tr w:rsidR="008E4FBC" w14:paraId="19BDDAF8" w14:textId="77777777" w:rsidTr="008E4FBC">
        <w:tc>
          <w:tcPr>
            <w:tcW w:w="6012" w:type="dxa"/>
            <w:tcMar>
              <w:left w:w="0" w:type="dxa"/>
              <w:right w:w="0" w:type="dxa"/>
            </w:tcMar>
          </w:tcPr>
          <w:p w14:paraId="609ADEB8" w14:textId="77777777" w:rsidR="008E4FBC" w:rsidRPr="00E61DBE" w:rsidRDefault="008E4FBC" w:rsidP="000D54AB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305F1861" w14:textId="77777777" w:rsidR="008E4FBC" w:rsidRPr="00E61DBE" w:rsidRDefault="008E4FBC" w:rsidP="000D54A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5238" w:type="dxa"/>
            <w:tcMar>
              <w:left w:w="0" w:type="dxa"/>
              <w:right w:w="0" w:type="dxa"/>
            </w:tcMar>
          </w:tcPr>
          <w:p w14:paraId="4B370B6B" w14:textId="77777777" w:rsidR="008E4FBC" w:rsidRPr="00E61DBE" w:rsidRDefault="008E4FBC" w:rsidP="000D54A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E4FBC" w:rsidRPr="000F5C29" w14:paraId="3340B0AA" w14:textId="77777777" w:rsidTr="008E4FBC">
        <w:tc>
          <w:tcPr>
            <w:tcW w:w="6012" w:type="dxa"/>
            <w:tcMar>
              <w:left w:w="0" w:type="dxa"/>
              <w:right w:w="0" w:type="dxa"/>
            </w:tcMar>
          </w:tcPr>
          <w:p w14:paraId="2386206E" w14:textId="77777777" w:rsidR="008E4FBC" w:rsidRPr="00E61DBE" w:rsidRDefault="008E4FBC" w:rsidP="008E4FBC">
            <w:pPr>
              <w:spacing w:before="6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>Propriété hypothéquée (adresse civique) :</w:t>
            </w:r>
          </w:p>
          <w:p w14:paraId="6B96E89C" w14:textId="77777777" w:rsidR="008E4FBC" w:rsidRPr="00E61DBE" w:rsidRDefault="008E4FBC" w:rsidP="008E4FBC">
            <w:pPr>
              <w:spacing w:before="6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E61D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éro et rue]"/>
                    <w:maxLength w:val="150"/>
                  </w:textInput>
                </w:ffData>
              </w:fldChar>
            </w: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E61DBE">
              <w:rPr>
                <w:rFonts w:ascii="Arial" w:hAnsi="Arial" w:cs="Arial"/>
                <w:sz w:val="20"/>
                <w:szCs w:val="20"/>
              </w:rPr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[Numéro et rue]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 xml:space="preserve">, 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ille]"/>
                    <w:maxLength w:val="50"/>
                  </w:textInput>
                </w:ffData>
              </w:fldChar>
            </w: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E61DBE">
              <w:rPr>
                <w:rFonts w:ascii="Arial" w:hAnsi="Arial" w:cs="Arial"/>
                <w:sz w:val="20"/>
                <w:szCs w:val="20"/>
              </w:rPr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[Ville]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 xml:space="preserve">, 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vince]"/>
                    <w:maxLength w:val="20"/>
                  </w:textInput>
                </w:ffData>
              </w:fldChar>
            </w: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E61DBE">
              <w:rPr>
                <w:rFonts w:ascii="Arial" w:hAnsi="Arial" w:cs="Arial"/>
                <w:sz w:val="20"/>
                <w:szCs w:val="20"/>
              </w:rPr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[Province]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 xml:space="preserve">, 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de postal]"/>
                    <w:maxLength w:val="13"/>
                  </w:textInput>
                </w:ffData>
              </w:fldChar>
            </w: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Pr="00E61DBE">
              <w:rPr>
                <w:rFonts w:ascii="Arial" w:hAnsi="Arial" w:cs="Arial"/>
                <w:sz w:val="20"/>
                <w:szCs w:val="20"/>
              </w:rPr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[Code postal]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</w:p>
          <w:p w14:paraId="1766A1E9" w14:textId="77777777" w:rsidR="008E4FBC" w:rsidRPr="00E61DBE" w:rsidRDefault="008E4FBC" w:rsidP="008E4FBC">
            <w:pPr>
              <w:spacing w:before="60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>(</w:t>
            </w:r>
            <w:proofErr w:type="gramStart"/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>la</w:t>
            </w:r>
            <w:proofErr w:type="gramEnd"/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 xml:space="preserve"> « </w:t>
            </w:r>
            <w:r w:rsidRPr="00E61DBE">
              <w:rPr>
                <w:rFonts w:ascii="Arial" w:hAnsi="Arial" w:cs="Arial"/>
                <w:b/>
                <w:sz w:val="20"/>
                <w:szCs w:val="20"/>
                <w:lang w:val="fr-CA"/>
              </w:rPr>
              <w:t>Propriété</w:t>
            </w: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> »)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575E1739" w14:textId="77777777" w:rsidR="008E4FBC" w:rsidRPr="00E61DBE" w:rsidRDefault="008E4FBC" w:rsidP="000D54AB">
            <w:pPr>
              <w:spacing w:after="12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5238" w:type="dxa"/>
            <w:tcMar>
              <w:left w:w="0" w:type="dxa"/>
              <w:right w:w="0" w:type="dxa"/>
            </w:tcMar>
          </w:tcPr>
          <w:p w14:paraId="4FADCCA8" w14:textId="77777777" w:rsidR="008E4FBC" w:rsidRPr="00E61DBE" w:rsidRDefault="00D76619" w:rsidP="008E4FBC">
            <w:pPr>
              <w:tabs>
                <w:tab w:val="left" w:pos="5292"/>
              </w:tabs>
              <w:spacing w:before="60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E61DBE">
              <w:rPr>
                <w:rFonts w:ascii="Arial" w:hAnsi="Arial" w:cs="Arial"/>
                <w:sz w:val="20"/>
                <w:szCs w:val="20"/>
                <w:lang w:val="fr-CA"/>
              </w:rPr>
              <w:t>Description légale</w:t>
            </w:r>
            <w:r w:rsidR="008E4FBC" w:rsidRPr="00E61DBE">
              <w:rPr>
                <w:rFonts w:ascii="Arial" w:hAnsi="Arial" w:cs="Arial"/>
                <w:color w:val="000000"/>
                <w:sz w:val="20"/>
                <w:lang w:val="fr-FR"/>
              </w:rPr>
              <w:t> :</w:t>
            </w:r>
          </w:p>
          <w:p w14:paraId="599138E6" w14:textId="77777777" w:rsidR="008E4FBC" w:rsidRPr="00E61DBE" w:rsidRDefault="008E4FBC" w:rsidP="008E4FBC">
            <w:pPr>
              <w:tabs>
                <w:tab w:val="left" w:pos="5292"/>
              </w:tabs>
              <w:spacing w:before="60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E61D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éro de lot]"/>
                    <w:maxLength w:val="30"/>
                  </w:textInput>
                </w:ffData>
              </w:fldChar>
            </w:r>
            <w:r w:rsidRPr="00E61DBE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61DBE">
              <w:rPr>
                <w:rFonts w:ascii="Arial" w:hAnsi="Arial" w:cs="Arial"/>
                <w:sz w:val="20"/>
                <w:szCs w:val="20"/>
              </w:rPr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[Numéro de lot]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1DBE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éro de cadastre]"/>
                    <w:maxLength w:val="30"/>
                  </w:textInput>
                </w:ffData>
              </w:fldChar>
            </w:r>
            <w:r w:rsidRPr="00E61DBE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E61DBE">
              <w:rPr>
                <w:rFonts w:ascii="Arial" w:hAnsi="Arial" w:cs="Arial"/>
                <w:sz w:val="20"/>
                <w:szCs w:val="20"/>
              </w:rPr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[Numéro de cadastre]</w:t>
            </w:r>
            <w:r w:rsidRPr="00E61D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1DBE">
              <w:rPr>
                <w:rFonts w:ascii="Arial" w:hAnsi="Arial" w:cs="Arial"/>
                <w:sz w:val="20"/>
                <w:szCs w:val="20"/>
                <w:lang w:val="es-ES"/>
              </w:rPr>
              <w:t xml:space="preserve"> (PIN/PID</w:t>
            </w:r>
            <w:proofErr w:type="gramStart"/>
            <w:r w:rsidRPr="00E61DBE">
              <w:rPr>
                <w:rFonts w:ascii="Arial" w:hAnsi="Arial" w:cs="Arial"/>
                <w:sz w:val="20"/>
                <w:szCs w:val="20"/>
                <w:lang w:val="es-ES"/>
              </w:rPr>
              <w:t>) :</w:t>
            </w:r>
            <w:proofErr w:type="gramEnd"/>
            <w:r w:rsidRPr="00E61DB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DBE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E61DB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E61DB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A2C57" w:rsidRPr="00E61DB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61DB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E61DBE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ab/>
            </w:r>
          </w:p>
        </w:tc>
      </w:tr>
    </w:tbl>
    <w:p w14:paraId="53C62CD1" w14:textId="77777777" w:rsidR="007679EB" w:rsidRPr="00F52612" w:rsidRDefault="007679EB" w:rsidP="007679EB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lang w:val="es-ES"/>
        </w:rPr>
      </w:pPr>
    </w:p>
    <w:p w14:paraId="74B23D91" w14:textId="77777777" w:rsidR="007679EB" w:rsidRPr="00E61DBE" w:rsidRDefault="007679EB" w:rsidP="007679E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es-ES"/>
        </w:rPr>
      </w:pPr>
    </w:p>
    <w:p w14:paraId="74F0D63D" w14:textId="77777777" w:rsidR="000D54AB" w:rsidRPr="00E61DBE" w:rsidRDefault="000D54AB" w:rsidP="007679E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CA"/>
        </w:rPr>
      </w:pPr>
      <w:r w:rsidRPr="00E61DBE">
        <w:rPr>
          <w:rFonts w:ascii="Arial" w:hAnsi="Arial" w:cs="Arial"/>
          <w:sz w:val="20"/>
          <w:szCs w:val="20"/>
          <w:lang w:val="fr-CA"/>
        </w:rPr>
        <w:t>Mesdames, Messieurs,</w:t>
      </w:r>
    </w:p>
    <w:p w14:paraId="5657D805" w14:textId="77777777" w:rsidR="000D54AB" w:rsidRPr="00E61DBE" w:rsidRDefault="00400818" w:rsidP="007679EB">
      <w:pPr>
        <w:widowControl w:val="0"/>
        <w:autoSpaceDE w:val="0"/>
        <w:autoSpaceDN w:val="0"/>
        <w:adjustRightInd w:val="0"/>
        <w:spacing w:before="240" w:after="180"/>
        <w:jc w:val="both"/>
        <w:rPr>
          <w:rFonts w:ascii="Arial" w:hAnsi="Arial" w:cs="Arial"/>
          <w:b/>
          <w:bCs/>
          <w:sz w:val="20"/>
          <w:szCs w:val="20"/>
          <w:u w:val="single"/>
          <w:lang w:val="fr-CA"/>
        </w:rPr>
      </w:pPr>
      <w:r w:rsidRPr="00E61DBE">
        <w:rPr>
          <w:rFonts w:ascii="Arial" w:hAnsi="Arial" w:cs="Arial"/>
          <w:b/>
          <w:sz w:val="20"/>
          <w:szCs w:val="20"/>
          <w:u w:val="single"/>
          <w:lang w:val="fr-CA"/>
        </w:rPr>
        <w:t xml:space="preserve">Objet : Financement hypothécaire consenti à </w:t>
      </w:r>
      <w:r w:rsidR="00610DBC" w:rsidRPr="00E61DBE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[Prénom(s) et nom(s) de l'emprunteur ou des emprunteurs]"/>
              <w:maxLength w:val="500"/>
            </w:textInput>
          </w:ffData>
        </w:fldChar>
      </w:r>
      <w:r w:rsidR="00610DBC" w:rsidRPr="00E61DBE">
        <w:rPr>
          <w:rFonts w:ascii="Arial" w:hAnsi="Arial" w:cs="Arial"/>
          <w:b/>
          <w:sz w:val="20"/>
          <w:szCs w:val="20"/>
          <w:u w:val="single"/>
          <w:lang w:val="fr-CA"/>
        </w:rPr>
        <w:instrText xml:space="preserve"> FORMTEXT </w:instrText>
      </w:r>
      <w:r w:rsidR="00610DBC" w:rsidRPr="00E61DBE">
        <w:rPr>
          <w:rFonts w:ascii="Arial" w:hAnsi="Arial" w:cs="Arial"/>
          <w:b/>
          <w:sz w:val="20"/>
          <w:szCs w:val="20"/>
          <w:u w:val="single"/>
        </w:rPr>
      </w:r>
      <w:r w:rsidR="00610DBC" w:rsidRPr="00E61DBE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9A2C57" w:rsidRPr="00E61DBE">
        <w:rPr>
          <w:rFonts w:ascii="Arial" w:hAnsi="Arial" w:cs="Arial"/>
          <w:b/>
          <w:noProof/>
          <w:sz w:val="20"/>
          <w:szCs w:val="20"/>
          <w:u w:val="single"/>
          <w:lang w:val="fr-CA"/>
        </w:rPr>
        <w:t>[Prénom(s) et nom(s) de l'emprunteur ou des emprunteurs]</w:t>
      </w:r>
      <w:r w:rsidR="00610DBC" w:rsidRPr="00E61DBE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E61DBE">
        <w:rPr>
          <w:rFonts w:ascii="Arial" w:hAnsi="Arial" w:cs="Arial"/>
          <w:b/>
          <w:u w:val="single"/>
          <w:lang w:val="fr-CA"/>
        </w:rPr>
        <w:t xml:space="preserve"> </w:t>
      </w:r>
      <w:r w:rsidRPr="00E61DBE">
        <w:rPr>
          <w:rFonts w:ascii="Arial" w:hAnsi="Arial" w:cs="Arial"/>
          <w:b/>
          <w:bCs/>
          <w:noProof/>
          <w:sz w:val="20"/>
          <w:szCs w:val="20"/>
          <w:u w:val="single"/>
          <w:lang w:val="fr-CA"/>
        </w:rPr>
        <w:t>(l’« Emprunteur»)</w:t>
      </w:r>
    </w:p>
    <w:p w14:paraId="03072D62" w14:textId="77777777" w:rsidR="000D54AB" w:rsidRPr="00E61DBE" w:rsidRDefault="000D54AB">
      <w:pPr>
        <w:pStyle w:val="BodyText2"/>
        <w:rPr>
          <w:rFonts w:ascii="Arial" w:hAnsi="Arial" w:cs="Arial"/>
          <w:sz w:val="20"/>
          <w:szCs w:val="20"/>
          <w:lang w:val="fr-CA"/>
        </w:rPr>
      </w:pPr>
      <w:r w:rsidRPr="00E61DBE">
        <w:rPr>
          <w:rFonts w:ascii="Arial" w:hAnsi="Arial" w:cs="Arial"/>
          <w:sz w:val="20"/>
          <w:szCs w:val="20"/>
          <w:lang w:val="fr-CA"/>
        </w:rPr>
        <w:t>Nous avons agi comme conseiller juridique dans le cadre de la transaction susmentionnée.</w:t>
      </w:r>
    </w:p>
    <w:p w14:paraId="4564BBDA" w14:textId="77777777" w:rsidR="000D54AB" w:rsidRPr="00E61DBE" w:rsidRDefault="00400818">
      <w:pPr>
        <w:pStyle w:val="BodyText2"/>
        <w:rPr>
          <w:rFonts w:ascii="Arial" w:hAnsi="Arial" w:cs="Arial"/>
          <w:sz w:val="20"/>
          <w:szCs w:val="20"/>
          <w:lang w:val="fr-CA"/>
        </w:rPr>
      </w:pPr>
      <w:r w:rsidRPr="00E61DBE">
        <w:rPr>
          <w:rFonts w:ascii="Arial" w:hAnsi="Arial" w:cs="Arial"/>
          <w:sz w:val="20"/>
          <w:szCs w:val="20"/>
          <w:lang w:val="fr-CA"/>
        </w:rPr>
        <w:t>Conformément à vos instructions dans le dossier mentionné ci-dessus, nous déclarons et attestons de ce qui suit :</w:t>
      </w:r>
    </w:p>
    <w:p w14:paraId="44877D54" w14:textId="77777777" w:rsidR="000D54AB" w:rsidRPr="00E61DBE" w:rsidRDefault="00F44802" w:rsidP="00400818">
      <w:pPr>
        <w:pStyle w:val="BodyText"/>
        <w:numPr>
          <w:ilvl w:val="0"/>
          <w:numId w:val="8"/>
        </w:numPr>
        <w:tabs>
          <w:tab w:val="clear" w:pos="1701"/>
        </w:tabs>
        <w:spacing w:before="240" w:after="240"/>
        <w:rPr>
          <w:rFonts w:cs="Arial"/>
          <w:lang w:eastAsia="en-US"/>
        </w:rPr>
      </w:pPr>
      <w:r w:rsidRPr="00E61DBE">
        <w:rPr>
          <w:rFonts w:cs="Arial"/>
          <w:lang w:eastAsia="en-US"/>
        </w:rPr>
        <w:t>Nous confirmons que l</w:t>
      </w:r>
      <w:r w:rsidR="00400818" w:rsidRPr="00E61DBE">
        <w:rPr>
          <w:rFonts w:cs="Arial"/>
          <w:lang w:eastAsia="en-US"/>
        </w:rPr>
        <w:t xml:space="preserve">’Hypothèque a été enregistrée le </w:t>
      </w:r>
      <w:r w:rsidR="00AF537D" w:rsidRPr="00E61DBE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INSÉRER LA DATE]"/>
              <w:maxLength w:val="18"/>
            </w:textInput>
          </w:ffData>
        </w:fldChar>
      </w:r>
      <w:r w:rsidR="00AF537D" w:rsidRPr="00E61DBE">
        <w:rPr>
          <w:rFonts w:cs="Arial"/>
        </w:rPr>
        <w:instrText xml:space="preserve"> FORMTEXT </w:instrText>
      </w:r>
      <w:r w:rsidR="00AF537D" w:rsidRPr="00E61DBE">
        <w:rPr>
          <w:rFonts w:cs="Arial"/>
        </w:rPr>
      </w:r>
      <w:r w:rsidR="00AF537D" w:rsidRPr="00E61DBE">
        <w:rPr>
          <w:rFonts w:cs="Arial"/>
        </w:rPr>
        <w:fldChar w:fldCharType="separate"/>
      </w:r>
      <w:r w:rsidR="009A2C57" w:rsidRPr="00E61DBE">
        <w:rPr>
          <w:rFonts w:cs="Arial"/>
          <w:noProof/>
        </w:rPr>
        <w:t>[INSÉRER LA DATE]</w:t>
      </w:r>
      <w:r w:rsidR="00AF537D" w:rsidRPr="00E61DBE">
        <w:rPr>
          <w:rFonts w:cs="Arial"/>
        </w:rPr>
        <w:fldChar w:fldCharType="end"/>
      </w:r>
      <w:r w:rsidR="00400818" w:rsidRPr="00E61DBE">
        <w:rPr>
          <w:rFonts w:cs="Arial"/>
          <w:lang w:eastAsia="en-US"/>
        </w:rPr>
        <w:t xml:space="preserve"> au bureau </w:t>
      </w:r>
      <w:r w:rsidRPr="00E61DBE">
        <w:rPr>
          <w:rFonts w:cs="Arial"/>
          <w:lang w:eastAsia="en-US"/>
        </w:rPr>
        <w:t>d’enregistrement immobiliers /</w:t>
      </w:r>
      <w:r w:rsidR="00400818" w:rsidRPr="00E61DBE">
        <w:rPr>
          <w:rFonts w:cs="Arial"/>
          <w:lang w:eastAsia="en-US"/>
        </w:rPr>
        <w:t xml:space="preserve">d’enregistrement </w:t>
      </w:r>
      <w:r w:rsidRPr="00E61DBE">
        <w:rPr>
          <w:rFonts w:cs="Arial"/>
          <w:lang w:eastAsia="en-US"/>
        </w:rPr>
        <w:t>foncier</w:t>
      </w:r>
      <w:r w:rsidR="00225499" w:rsidRPr="00E61DBE">
        <w:rPr>
          <w:rFonts w:cs="Arial"/>
          <w:lang w:eastAsia="en-US"/>
        </w:rPr>
        <w:t xml:space="preserve">, </w:t>
      </w:r>
      <w:r w:rsidR="00BC59AC" w:rsidRPr="00E61DBE">
        <w:rPr>
          <w:rFonts w:cs="Arial"/>
          <w:lang w:val="en-CA" w:eastAsia="en-US"/>
        </w:rPr>
        <w:fldChar w:fldCharType="begin">
          <w:ffData>
            <w:name w:val=""/>
            <w:enabled/>
            <w:calcOnExit w:val="0"/>
            <w:textInput>
              <w:default w:val="[INSÉRER LE BUREAU]"/>
              <w:maxLength w:val="23"/>
            </w:textInput>
          </w:ffData>
        </w:fldChar>
      </w:r>
      <w:r w:rsidR="00BC59AC" w:rsidRPr="00E61DBE">
        <w:rPr>
          <w:rFonts w:cs="Arial"/>
          <w:lang w:eastAsia="en-US"/>
        </w:rPr>
        <w:instrText xml:space="preserve"> FORMTEXT </w:instrText>
      </w:r>
      <w:r w:rsidR="00BC59AC" w:rsidRPr="00E61DBE">
        <w:rPr>
          <w:rFonts w:cs="Arial"/>
          <w:lang w:val="en-CA" w:eastAsia="en-US"/>
        </w:rPr>
      </w:r>
      <w:r w:rsidR="00BC59AC" w:rsidRPr="00E61DBE">
        <w:rPr>
          <w:rFonts w:cs="Arial"/>
          <w:lang w:val="en-CA" w:eastAsia="en-US"/>
        </w:rPr>
        <w:fldChar w:fldCharType="separate"/>
      </w:r>
      <w:r w:rsidR="009A2C57" w:rsidRPr="00E61DBE">
        <w:rPr>
          <w:rFonts w:cs="Arial"/>
          <w:noProof/>
          <w:lang w:eastAsia="en-US"/>
        </w:rPr>
        <w:t>[INSÉRER LE BUREAU]</w:t>
      </w:r>
      <w:r w:rsidR="00BC59AC" w:rsidRPr="00E61DBE">
        <w:rPr>
          <w:rFonts w:cs="Arial"/>
          <w:lang w:val="en-CA" w:eastAsia="en-US"/>
        </w:rPr>
        <w:fldChar w:fldCharType="end"/>
      </w:r>
      <w:r w:rsidR="00BC59AC" w:rsidRPr="00E61DBE">
        <w:rPr>
          <w:rFonts w:cs="Arial"/>
          <w:lang w:eastAsia="en-US"/>
        </w:rPr>
        <w:t xml:space="preserve"> </w:t>
      </w:r>
      <w:r w:rsidR="00400818" w:rsidRPr="00E61DBE">
        <w:rPr>
          <w:rFonts w:cs="Arial"/>
          <w:lang w:eastAsia="en-US"/>
        </w:rPr>
        <w:t xml:space="preserve">sous le numéro </w:t>
      </w:r>
      <w:r w:rsidR="000B07FC" w:rsidRPr="00E61DBE">
        <w:rPr>
          <w:rFonts w:cs="Arial"/>
          <w:lang w:eastAsia="en-US"/>
        </w:rPr>
        <w:t xml:space="preserve">d’enregistrement </w:t>
      </w:r>
      <w:r w:rsidR="00AF537D" w:rsidRPr="00E61DBE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INSÉRER NUMÉRO]"/>
              <w:maxLength w:val="20"/>
            </w:textInput>
          </w:ffData>
        </w:fldChar>
      </w:r>
      <w:r w:rsidR="00AF537D" w:rsidRPr="00E61DBE">
        <w:rPr>
          <w:rFonts w:cs="Arial"/>
        </w:rPr>
        <w:instrText xml:space="preserve"> FORMTEXT </w:instrText>
      </w:r>
      <w:r w:rsidR="00AF537D" w:rsidRPr="00E61DBE">
        <w:rPr>
          <w:rFonts w:cs="Arial"/>
        </w:rPr>
      </w:r>
      <w:r w:rsidR="00AF537D" w:rsidRPr="00E61DBE">
        <w:rPr>
          <w:rFonts w:cs="Arial"/>
        </w:rPr>
        <w:fldChar w:fldCharType="separate"/>
      </w:r>
      <w:r w:rsidR="009A2C57" w:rsidRPr="00E61DBE">
        <w:rPr>
          <w:rFonts w:cs="Arial"/>
          <w:noProof/>
        </w:rPr>
        <w:t>[INSÉRER NUMÉRO]</w:t>
      </w:r>
      <w:r w:rsidR="00AF537D" w:rsidRPr="00E61DBE">
        <w:rPr>
          <w:rFonts w:cs="Arial"/>
        </w:rPr>
        <w:fldChar w:fldCharType="end"/>
      </w:r>
      <w:r w:rsidR="00400818" w:rsidRPr="00E61DBE">
        <w:rPr>
          <w:rFonts w:cs="Arial"/>
        </w:rPr>
        <w:t xml:space="preserve"> pour un montant de </w:t>
      </w:r>
      <w:r w:rsidR="00AF537D" w:rsidRPr="00E61DBE">
        <w:rPr>
          <w:rFonts w:cs="Arial"/>
          <w:lang w:val="en-CA"/>
        </w:rPr>
        <w:fldChar w:fldCharType="begin">
          <w:ffData>
            <w:name w:val=""/>
            <w:enabled/>
            <w:calcOnExit w:val="0"/>
            <w:textInput>
              <w:default w:val="[INSÉRER LE MONTANT DE L'HYPOTHÈQUE]"/>
              <w:maxLength w:val="61"/>
            </w:textInput>
          </w:ffData>
        </w:fldChar>
      </w:r>
      <w:r w:rsidR="00AF537D" w:rsidRPr="00E61DBE">
        <w:rPr>
          <w:rFonts w:cs="Arial"/>
        </w:rPr>
        <w:instrText xml:space="preserve"> FORMTEXT </w:instrText>
      </w:r>
      <w:r w:rsidR="00AF537D" w:rsidRPr="00E61DBE">
        <w:rPr>
          <w:rFonts w:cs="Arial"/>
          <w:lang w:val="en-CA"/>
        </w:rPr>
      </w:r>
      <w:r w:rsidR="00AF537D" w:rsidRPr="00E61DBE">
        <w:rPr>
          <w:rFonts w:cs="Arial"/>
          <w:lang w:val="en-CA"/>
        </w:rPr>
        <w:fldChar w:fldCharType="separate"/>
      </w:r>
      <w:r w:rsidR="009A2C57" w:rsidRPr="00E61DBE">
        <w:rPr>
          <w:rFonts w:cs="Arial"/>
          <w:noProof/>
        </w:rPr>
        <w:t>[INSÉRER LE MONTANT DE L'HYPOTHÈQUE]</w:t>
      </w:r>
      <w:r w:rsidR="00AF537D" w:rsidRPr="00E61DBE">
        <w:rPr>
          <w:rFonts w:cs="Arial"/>
          <w:lang w:val="en-CA"/>
        </w:rPr>
        <w:fldChar w:fldCharType="end"/>
      </w:r>
      <w:r w:rsidR="00400818" w:rsidRPr="00E61DBE">
        <w:rPr>
          <w:rFonts w:cs="Arial"/>
        </w:rPr>
        <w:fldChar w:fldCharType="begin"/>
      </w:r>
      <w:r w:rsidR="00400818" w:rsidRPr="00E61DBE">
        <w:rPr>
          <w:rFonts w:cs="Arial"/>
        </w:rPr>
        <w:instrText xml:space="preserve"> SET  "INSÉRER LE MONTANT DE L'HYPOTHÈQUE"  \* MERGEFORMAT </w:instrText>
      </w:r>
      <w:r w:rsidR="00400818" w:rsidRPr="00E61DBE">
        <w:rPr>
          <w:rFonts w:cs="Arial"/>
        </w:rPr>
        <w:fldChar w:fldCharType="end"/>
      </w:r>
      <w:r w:rsidR="00400818" w:rsidRPr="00E61DBE">
        <w:rPr>
          <w:rFonts w:cs="Arial"/>
        </w:rPr>
        <w:fldChar w:fldCharType="begin"/>
      </w:r>
      <w:r w:rsidR="00400818" w:rsidRPr="00E61DBE">
        <w:rPr>
          <w:rFonts w:cs="Arial"/>
        </w:rPr>
        <w:instrText xml:space="preserve"> FILLIN  "INSÉRER LE MONTANT DE L'HYPOTHÈQUE"  \* MERGEFORMAT </w:instrText>
      </w:r>
      <w:r w:rsidR="00400818" w:rsidRPr="00E61DBE">
        <w:rPr>
          <w:rFonts w:cs="Arial"/>
        </w:rPr>
        <w:fldChar w:fldCharType="end"/>
      </w:r>
      <w:r w:rsidR="00400818" w:rsidRPr="00E61DBE">
        <w:rPr>
          <w:rFonts w:cs="Arial"/>
        </w:rPr>
        <w:t>.</w:t>
      </w:r>
    </w:p>
    <w:p w14:paraId="1CDFD5E9" w14:textId="77777777" w:rsidR="000D54AB" w:rsidRPr="00E61DBE" w:rsidRDefault="000B07FC">
      <w:pPr>
        <w:pStyle w:val="BodyText"/>
        <w:numPr>
          <w:ilvl w:val="0"/>
          <w:numId w:val="8"/>
        </w:numPr>
        <w:tabs>
          <w:tab w:val="clear" w:pos="1701"/>
        </w:tabs>
        <w:spacing w:before="240"/>
        <w:rPr>
          <w:rFonts w:cs="Arial"/>
          <w:lang w:eastAsia="en-US"/>
        </w:rPr>
      </w:pPr>
      <w:r w:rsidRPr="00E61DBE">
        <w:rPr>
          <w:rFonts w:cs="Arial"/>
          <w:lang w:eastAsia="en-US"/>
        </w:rPr>
        <w:t>Nous confirmons que c</w:t>
      </w:r>
      <w:r w:rsidR="00400818" w:rsidRPr="00E61DBE">
        <w:rPr>
          <w:rFonts w:cs="Arial"/>
          <w:lang w:eastAsia="en-US"/>
        </w:rPr>
        <w:t xml:space="preserve">hacune </w:t>
      </w:r>
      <w:r w:rsidRPr="00E61DBE">
        <w:rPr>
          <w:rFonts w:cs="Arial"/>
          <w:lang w:eastAsia="en-US"/>
        </w:rPr>
        <w:t xml:space="preserve">de vos </w:t>
      </w:r>
      <w:r w:rsidR="00400818" w:rsidRPr="00E61DBE">
        <w:rPr>
          <w:rFonts w:cs="Arial"/>
          <w:lang w:eastAsia="en-US"/>
        </w:rPr>
        <w:t xml:space="preserve">Instructions </w:t>
      </w:r>
      <w:r w:rsidRPr="00E61DBE">
        <w:rPr>
          <w:rFonts w:cs="Arial"/>
          <w:lang w:eastAsia="en-US"/>
        </w:rPr>
        <w:t>ont été res</w:t>
      </w:r>
      <w:r w:rsidR="0061392D" w:rsidRPr="00E61DBE">
        <w:rPr>
          <w:rFonts w:cs="Arial"/>
          <w:lang w:eastAsia="en-US"/>
        </w:rPr>
        <w:t xml:space="preserve">pectées avant </w:t>
      </w:r>
      <w:r w:rsidR="00400818" w:rsidRPr="00E61DBE">
        <w:rPr>
          <w:rFonts w:cs="Arial"/>
          <w:lang w:eastAsia="en-US"/>
        </w:rPr>
        <w:t>que les fonds n</w:t>
      </w:r>
      <w:r w:rsidR="00610DBC" w:rsidRPr="00E61DBE">
        <w:rPr>
          <w:rFonts w:cs="Arial"/>
          <w:lang w:eastAsia="en-US"/>
        </w:rPr>
        <w:t>’</w:t>
      </w:r>
      <w:r w:rsidR="00400818" w:rsidRPr="00E61DBE">
        <w:rPr>
          <w:rFonts w:cs="Arial"/>
          <w:lang w:eastAsia="en-US"/>
        </w:rPr>
        <w:t>aient été déboursés à l</w:t>
      </w:r>
      <w:r w:rsidR="00610DBC" w:rsidRPr="00E61DBE">
        <w:rPr>
          <w:rFonts w:cs="Arial"/>
          <w:lang w:eastAsia="en-US"/>
        </w:rPr>
        <w:t>’</w:t>
      </w:r>
      <w:r w:rsidR="00400818" w:rsidRPr="00E61DBE">
        <w:rPr>
          <w:rFonts w:cs="Arial"/>
          <w:lang w:eastAsia="en-US"/>
        </w:rPr>
        <w:t>Emprunteur</w:t>
      </w:r>
      <w:r w:rsidR="0061392D" w:rsidRPr="00E61DBE">
        <w:rPr>
          <w:rFonts w:cs="Arial"/>
          <w:lang w:eastAsia="en-US"/>
        </w:rPr>
        <w:t>, sous réserve des quittances requises, s’il y a lieu</w:t>
      </w:r>
      <w:r w:rsidR="00400818" w:rsidRPr="00E61DBE">
        <w:rPr>
          <w:rFonts w:cs="Arial"/>
          <w:lang w:eastAsia="en-US"/>
        </w:rPr>
        <w:t>.</w:t>
      </w:r>
    </w:p>
    <w:p w14:paraId="521E0FAE" w14:textId="77777777" w:rsidR="00F03C48" w:rsidRPr="00E61DBE" w:rsidRDefault="00F03C48">
      <w:pPr>
        <w:pStyle w:val="BodyText"/>
        <w:numPr>
          <w:ilvl w:val="0"/>
          <w:numId w:val="8"/>
        </w:numPr>
        <w:tabs>
          <w:tab w:val="clear" w:pos="1701"/>
        </w:tabs>
        <w:spacing w:before="240"/>
        <w:rPr>
          <w:rFonts w:cs="Arial"/>
          <w:lang w:eastAsia="en-US"/>
        </w:rPr>
      </w:pPr>
      <w:r w:rsidRPr="00E61DBE">
        <w:rPr>
          <w:rFonts w:cs="Arial"/>
          <w:lang w:eastAsia="en-US"/>
        </w:rPr>
        <w:t xml:space="preserve">Nous confirmons que nous avons obtenu ou que nous obtiendrons les quittances requises, s’il y a lieu.  </w:t>
      </w:r>
    </w:p>
    <w:p w14:paraId="664C5D5A" w14:textId="77777777" w:rsidR="000D54AB" w:rsidRPr="00E61DBE" w:rsidRDefault="0061392D">
      <w:pPr>
        <w:pStyle w:val="BodyText"/>
        <w:numPr>
          <w:ilvl w:val="0"/>
          <w:numId w:val="8"/>
        </w:numPr>
        <w:tabs>
          <w:tab w:val="clear" w:pos="1701"/>
        </w:tabs>
        <w:spacing w:before="240" w:after="240"/>
        <w:rPr>
          <w:rFonts w:cs="Arial"/>
          <w:lang w:eastAsia="en-US"/>
        </w:rPr>
      </w:pPr>
      <w:r w:rsidRPr="00E61DBE">
        <w:rPr>
          <w:rFonts w:cs="Arial"/>
          <w:lang w:eastAsia="en-US"/>
        </w:rPr>
        <w:t>Nous confirmons que l</w:t>
      </w:r>
      <w:r w:rsidR="005E23F4" w:rsidRPr="00E61DBE">
        <w:rPr>
          <w:rFonts w:cs="Arial"/>
          <w:lang w:eastAsia="en-US"/>
        </w:rPr>
        <w:t xml:space="preserve">a Banque détient </w:t>
      </w:r>
      <w:r w:rsidRPr="00E61DBE">
        <w:rPr>
          <w:rFonts w:cs="Arial"/>
          <w:lang w:eastAsia="en-US"/>
        </w:rPr>
        <w:t xml:space="preserve">ou détiendra </w:t>
      </w:r>
      <w:r w:rsidR="005E23F4" w:rsidRPr="00E61DBE">
        <w:rPr>
          <w:rFonts w:cs="Arial"/>
          <w:lang w:eastAsia="en-US"/>
        </w:rPr>
        <w:t xml:space="preserve">une Hypothèque bonne et valable, tel qu’indiqué dans l’Opinion, engagement et demande de </w:t>
      </w:r>
      <w:proofErr w:type="gramStart"/>
      <w:r w:rsidR="005E23F4" w:rsidRPr="00E61DBE">
        <w:rPr>
          <w:rFonts w:cs="Arial"/>
          <w:lang w:eastAsia="en-US"/>
        </w:rPr>
        <w:t>déboursement datée</w:t>
      </w:r>
      <w:proofErr w:type="gramEnd"/>
      <w:r w:rsidR="005E23F4" w:rsidRPr="00E61DBE">
        <w:rPr>
          <w:rFonts w:cs="Arial"/>
          <w:lang w:eastAsia="en-US"/>
        </w:rPr>
        <w:t xml:space="preserve"> du </w:t>
      </w:r>
      <w:r w:rsidR="00AF537D" w:rsidRPr="00E61DBE">
        <w:rPr>
          <w:rFonts w:cs="Arial"/>
          <w:lang w:val="en-CA" w:eastAsia="en-US"/>
        </w:rPr>
        <w:fldChar w:fldCharType="begin">
          <w:ffData>
            <w:name w:val=""/>
            <w:enabled/>
            <w:calcOnExit w:val="0"/>
            <w:textInput>
              <w:default w:val="[INSÉRER LA DATE]"/>
              <w:maxLength w:val="20"/>
            </w:textInput>
          </w:ffData>
        </w:fldChar>
      </w:r>
      <w:r w:rsidR="00AF537D" w:rsidRPr="00E61DBE">
        <w:rPr>
          <w:rFonts w:cs="Arial"/>
          <w:lang w:eastAsia="en-US"/>
        </w:rPr>
        <w:instrText xml:space="preserve"> FORMTEXT </w:instrText>
      </w:r>
      <w:r w:rsidR="00AF537D" w:rsidRPr="00E61DBE">
        <w:rPr>
          <w:rFonts w:cs="Arial"/>
          <w:lang w:val="en-CA" w:eastAsia="en-US"/>
        </w:rPr>
      </w:r>
      <w:r w:rsidR="00AF537D" w:rsidRPr="00E61DBE">
        <w:rPr>
          <w:rFonts w:cs="Arial"/>
          <w:lang w:val="en-CA" w:eastAsia="en-US"/>
        </w:rPr>
        <w:fldChar w:fldCharType="separate"/>
      </w:r>
      <w:r w:rsidR="009A2C57" w:rsidRPr="00E61DBE">
        <w:rPr>
          <w:rFonts w:cs="Arial"/>
          <w:noProof/>
          <w:lang w:eastAsia="en-US"/>
        </w:rPr>
        <w:t>[INSÉRER LA DATE]</w:t>
      </w:r>
      <w:r w:rsidR="00AF537D" w:rsidRPr="00E61DBE">
        <w:rPr>
          <w:rFonts w:cs="Arial"/>
          <w:lang w:val="en-CA" w:eastAsia="en-US"/>
        </w:rPr>
        <w:fldChar w:fldCharType="end"/>
      </w:r>
      <w:r w:rsidR="005E23F4" w:rsidRPr="00E61DBE">
        <w:rPr>
          <w:rFonts w:cs="Arial"/>
          <w:lang w:eastAsia="en-US"/>
        </w:rPr>
        <w:t xml:space="preserve"> (</w:t>
      </w:r>
      <w:r w:rsidR="005E23F4" w:rsidRPr="00E61DBE">
        <w:rPr>
          <w:rFonts w:cs="Arial"/>
          <w:i/>
          <w:lang w:eastAsia="en-US"/>
        </w:rPr>
        <w:t>en présence d’amendement, inscrire la date du dernier document transmis à la Banque</w:t>
      </w:r>
      <w:r w:rsidR="005E23F4" w:rsidRPr="00E61DBE">
        <w:rPr>
          <w:rFonts w:cs="Arial"/>
          <w:lang w:eastAsia="en-US"/>
        </w:rPr>
        <w:t>).</w:t>
      </w:r>
    </w:p>
    <w:p w14:paraId="1AA6290E" w14:textId="77777777" w:rsidR="000D54AB" w:rsidRPr="00E61DBE" w:rsidRDefault="000D54AB">
      <w:pPr>
        <w:tabs>
          <w:tab w:val="left" w:pos="426"/>
          <w:tab w:val="left" w:pos="3630"/>
        </w:tabs>
        <w:spacing w:before="480" w:after="360"/>
        <w:jc w:val="both"/>
        <w:rPr>
          <w:rFonts w:ascii="Arial" w:hAnsi="Arial" w:cs="Arial"/>
          <w:sz w:val="20"/>
          <w:szCs w:val="20"/>
          <w:lang w:val="fr-CA"/>
        </w:rPr>
      </w:pPr>
      <w:r w:rsidRPr="00E61DBE">
        <w:rPr>
          <w:rFonts w:ascii="Arial" w:hAnsi="Arial" w:cs="Arial"/>
          <w:sz w:val="20"/>
          <w:szCs w:val="20"/>
          <w:lang w:val="fr-CA"/>
        </w:rPr>
        <w:t xml:space="preserve">Signé à </w:t>
      </w:r>
      <w:r w:rsidR="00AF537D" w:rsidRPr="00E61D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AF537D" w:rsidRPr="00E61DB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AF537D" w:rsidRPr="00E61DBE">
        <w:rPr>
          <w:rFonts w:ascii="Arial" w:hAnsi="Arial" w:cs="Arial"/>
          <w:sz w:val="20"/>
          <w:szCs w:val="20"/>
        </w:rPr>
      </w:r>
      <w:r w:rsidR="00AF537D" w:rsidRPr="00E61DBE">
        <w:rPr>
          <w:rFonts w:ascii="Arial" w:hAnsi="Arial" w:cs="Arial"/>
          <w:sz w:val="20"/>
          <w:szCs w:val="20"/>
        </w:rPr>
        <w:fldChar w:fldCharType="separate"/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AF537D" w:rsidRPr="00E61DBE">
        <w:rPr>
          <w:rFonts w:ascii="Arial" w:hAnsi="Arial" w:cs="Arial"/>
          <w:sz w:val="20"/>
          <w:szCs w:val="20"/>
        </w:rPr>
        <w:fldChar w:fldCharType="end"/>
      </w:r>
      <w:r w:rsidRPr="00E61DBE">
        <w:rPr>
          <w:rFonts w:ascii="Arial" w:hAnsi="Arial" w:cs="Arial"/>
          <w:sz w:val="20"/>
          <w:szCs w:val="20"/>
          <w:lang w:val="fr-CA"/>
        </w:rPr>
        <w:t xml:space="preserve">, le </w:t>
      </w:r>
      <w:r w:rsidRPr="00E61D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E61DB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Pr="00E61DBE">
        <w:rPr>
          <w:rFonts w:ascii="Arial" w:hAnsi="Arial" w:cs="Arial"/>
          <w:sz w:val="20"/>
          <w:szCs w:val="20"/>
        </w:rPr>
      </w:r>
      <w:r w:rsidRPr="00E61DBE">
        <w:rPr>
          <w:rFonts w:ascii="Arial" w:hAnsi="Arial" w:cs="Arial"/>
          <w:sz w:val="20"/>
          <w:szCs w:val="20"/>
        </w:rPr>
        <w:fldChar w:fldCharType="separate"/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Pr="00E61DBE">
        <w:rPr>
          <w:rFonts w:ascii="Arial" w:hAnsi="Arial" w:cs="Arial"/>
          <w:sz w:val="20"/>
          <w:szCs w:val="20"/>
        </w:rPr>
        <w:fldChar w:fldCharType="end"/>
      </w:r>
      <w:r w:rsidRPr="00E61DBE">
        <w:rPr>
          <w:rFonts w:ascii="Arial" w:hAnsi="Arial" w:cs="Arial"/>
          <w:sz w:val="20"/>
          <w:szCs w:val="20"/>
          <w:lang w:val="fr-CA"/>
        </w:rPr>
        <w:t xml:space="preserve"> jour de </w:t>
      </w:r>
      <w:r w:rsidR="00AF537D" w:rsidRPr="00E61D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AF537D" w:rsidRPr="00E61DB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AF537D" w:rsidRPr="00E61DBE">
        <w:rPr>
          <w:rFonts w:ascii="Arial" w:hAnsi="Arial" w:cs="Arial"/>
          <w:sz w:val="20"/>
          <w:szCs w:val="20"/>
        </w:rPr>
      </w:r>
      <w:r w:rsidR="00AF537D" w:rsidRPr="00E61DBE">
        <w:rPr>
          <w:rFonts w:ascii="Arial" w:hAnsi="Arial" w:cs="Arial"/>
          <w:sz w:val="20"/>
          <w:szCs w:val="20"/>
        </w:rPr>
        <w:fldChar w:fldCharType="separate"/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9A2C57" w:rsidRPr="00E61DBE">
        <w:rPr>
          <w:rFonts w:ascii="Arial" w:hAnsi="Arial" w:cs="Arial"/>
          <w:noProof/>
          <w:sz w:val="20"/>
          <w:szCs w:val="20"/>
        </w:rPr>
        <w:t> </w:t>
      </w:r>
      <w:r w:rsidR="00AF537D" w:rsidRPr="00E61DBE">
        <w:rPr>
          <w:rFonts w:ascii="Arial" w:hAnsi="Arial" w:cs="Arial"/>
          <w:sz w:val="20"/>
          <w:szCs w:val="20"/>
        </w:rPr>
        <w:fldChar w:fldCharType="end"/>
      </w:r>
      <w:r w:rsidRPr="00E61DBE">
        <w:rPr>
          <w:rFonts w:ascii="Arial" w:hAnsi="Arial" w:cs="Arial"/>
          <w:sz w:val="20"/>
          <w:szCs w:val="20"/>
          <w:lang w:val="fr-CA"/>
        </w:rPr>
        <w:t>.</w:t>
      </w:r>
    </w:p>
    <w:p w14:paraId="7381AC04" w14:textId="77777777" w:rsidR="000D54AB" w:rsidRPr="00E61DBE" w:rsidRDefault="000D54AB">
      <w:pPr>
        <w:tabs>
          <w:tab w:val="left" w:pos="426"/>
          <w:tab w:val="left" w:pos="3630"/>
        </w:tabs>
        <w:jc w:val="both"/>
        <w:rPr>
          <w:rFonts w:ascii="Arial" w:hAnsi="Arial" w:cs="Arial"/>
          <w:sz w:val="20"/>
          <w:szCs w:val="20"/>
          <w:lang w:val="fr-CA"/>
        </w:rPr>
      </w:pPr>
    </w:p>
    <w:p w14:paraId="50B0FC8E" w14:textId="77777777" w:rsidR="000D54AB" w:rsidRPr="00E61DBE" w:rsidRDefault="000D54AB">
      <w:pPr>
        <w:tabs>
          <w:tab w:val="left" w:pos="426"/>
          <w:tab w:val="left" w:pos="3630"/>
        </w:tabs>
        <w:jc w:val="both"/>
        <w:rPr>
          <w:rFonts w:ascii="Arial" w:hAnsi="Arial" w:cs="Arial"/>
          <w:sz w:val="20"/>
          <w:szCs w:val="20"/>
          <w:lang w:val="fr-CA"/>
        </w:rPr>
      </w:pPr>
    </w:p>
    <w:p w14:paraId="30D5AB07" w14:textId="77777777" w:rsidR="000D54AB" w:rsidRPr="00E61DBE" w:rsidRDefault="000D54AB">
      <w:pPr>
        <w:tabs>
          <w:tab w:val="left" w:pos="426"/>
          <w:tab w:val="left" w:pos="3630"/>
        </w:tabs>
        <w:jc w:val="both"/>
        <w:rPr>
          <w:rFonts w:ascii="Arial" w:hAnsi="Arial" w:cs="Arial"/>
          <w:sz w:val="20"/>
          <w:szCs w:val="20"/>
          <w:lang w:val="fr-CA"/>
        </w:rPr>
      </w:pPr>
    </w:p>
    <w:p w14:paraId="100F0469" w14:textId="77777777" w:rsidR="000D54AB" w:rsidRPr="00E61DBE" w:rsidRDefault="000D54AB">
      <w:pPr>
        <w:tabs>
          <w:tab w:val="left" w:pos="426"/>
          <w:tab w:val="left" w:pos="3630"/>
        </w:tabs>
        <w:jc w:val="both"/>
        <w:rPr>
          <w:rFonts w:ascii="Arial" w:hAnsi="Arial" w:cs="Arial"/>
          <w:sz w:val="20"/>
          <w:szCs w:val="20"/>
          <w:lang w:val="fr-CA"/>
        </w:rPr>
      </w:pPr>
    </w:p>
    <w:p w14:paraId="2B28F3F5" w14:textId="77777777" w:rsidR="000D54AB" w:rsidRPr="00E61DBE" w:rsidRDefault="002A33CC">
      <w:pPr>
        <w:tabs>
          <w:tab w:val="left" w:pos="426"/>
          <w:tab w:val="left" w:pos="3630"/>
        </w:tabs>
        <w:jc w:val="both"/>
        <w:rPr>
          <w:rFonts w:ascii="Arial" w:hAnsi="Arial" w:cs="Arial"/>
          <w:sz w:val="20"/>
          <w:szCs w:val="20"/>
          <w:lang w:val="fr-CA"/>
        </w:rPr>
      </w:pPr>
      <w:r w:rsidRPr="00E61DBE">
        <w:rPr>
          <w:rFonts w:ascii="Arial" w:hAnsi="Arial" w:cs="Arial"/>
          <w:sz w:val="20"/>
          <w:szCs w:val="20"/>
          <w:lang w:val="fr-CA"/>
        </w:rPr>
        <w:fldChar w:fldCharType="begin">
          <w:ffData>
            <w:name w:val=""/>
            <w:enabled/>
            <w:calcOnExit w:val="0"/>
            <w:textInput>
              <w:default w:val="[Prénom et nom ]"/>
              <w:maxLength w:val="60"/>
            </w:textInput>
          </w:ffData>
        </w:fldChar>
      </w:r>
      <w:r w:rsidRPr="00E61DB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Pr="00E61DBE">
        <w:rPr>
          <w:rFonts w:ascii="Arial" w:hAnsi="Arial" w:cs="Arial"/>
          <w:sz w:val="20"/>
          <w:szCs w:val="20"/>
          <w:lang w:val="fr-CA"/>
        </w:rPr>
      </w:r>
      <w:r w:rsidRPr="00E61DBE">
        <w:rPr>
          <w:rFonts w:ascii="Arial" w:hAnsi="Arial" w:cs="Arial"/>
          <w:sz w:val="20"/>
          <w:szCs w:val="20"/>
          <w:lang w:val="fr-CA"/>
        </w:rPr>
        <w:fldChar w:fldCharType="separate"/>
      </w:r>
      <w:r w:rsidR="009A2C57" w:rsidRPr="00E61DBE">
        <w:rPr>
          <w:rFonts w:ascii="Arial" w:hAnsi="Arial" w:cs="Arial"/>
          <w:noProof/>
          <w:sz w:val="20"/>
          <w:szCs w:val="20"/>
          <w:lang w:val="fr-CA"/>
        </w:rPr>
        <w:t>[Prénom et nom ]</w:t>
      </w:r>
      <w:r w:rsidRPr="00E61DBE">
        <w:rPr>
          <w:rFonts w:ascii="Arial" w:hAnsi="Arial" w:cs="Arial"/>
          <w:sz w:val="20"/>
          <w:szCs w:val="20"/>
          <w:lang w:val="fr-CA"/>
        </w:rPr>
        <w:fldChar w:fldCharType="end"/>
      </w:r>
      <w:r w:rsidR="000D54AB" w:rsidRPr="00E61DBE">
        <w:rPr>
          <w:rFonts w:ascii="Arial" w:hAnsi="Arial" w:cs="Arial"/>
          <w:sz w:val="20"/>
          <w:szCs w:val="20"/>
          <w:lang w:val="fr-CA"/>
        </w:rPr>
        <w:t xml:space="preserve">, </w:t>
      </w:r>
      <w:r w:rsidR="005E23F4" w:rsidRPr="00E61DBE">
        <w:rPr>
          <w:rFonts w:ascii="Arial" w:hAnsi="Arial" w:cs="Arial"/>
          <w:sz w:val="20"/>
          <w:szCs w:val="20"/>
          <w:lang w:val="fr-CA"/>
        </w:rPr>
        <w:t>avocat (ou notaire public de la Colombie-Britannique)</w:t>
      </w:r>
    </w:p>
    <w:sectPr w:rsidR="000D54AB" w:rsidRPr="00E61DBE" w:rsidSect="005428AB">
      <w:headerReference w:type="default" r:id="rId9"/>
      <w:footerReference w:type="default" r:id="rId10"/>
      <w:footerReference w:type="first" r:id="rId11"/>
      <w:pgSz w:w="12240" w:h="15840" w:code="1"/>
      <w:pgMar w:top="360" w:right="360" w:bottom="360" w:left="36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89594" w14:textId="77777777" w:rsidR="0029729B" w:rsidRDefault="0029729B">
      <w:r>
        <w:separator/>
      </w:r>
    </w:p>
  </w:endnote>
  <w:endnote w:type="continuationSeparator" w:id="0">
    <w:p w14:paraId="7E1DD851" w14:textId="77777777" w:rsidR="0029729B" w:rsidRDefault="0029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03FC" w14:textId="77777777" w:rsidR="000D54AB" w:rsidRDefault="000D54AB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0845"/>
      </w:tabs>
      <w:rPr>
        <w:rFonts w:ascii="Helvetica" w:hAnsi="Helvetica" w:cs="Helvetica"/>
        <w:sz w:val="6"/>
        <w:szCs w:val="6"/>
      </w:rPr>
    </w:pPr>
  </w:p>
  <w:p w14:paraId="763187BA" w14:textId="77777777" w:rsidR="000D54AB" w:rsidRDefault="000D54AB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1520"/>
      </w:tabs>
      <w:rPr>
        <w:rFonts w:ascii="Helvetica" w:hAnsi="Helvetica" w:cs="Helvetica"/>
        <w:sz w:val="12"/>
        <w:szCs w:val="12"/>
      </w:rPr>
    </w:pPr>
    <w:r>
      <w:rPr>
        <w:rFonts w:ascii="Helvetica" w:hAnsi="Helvetica" w:cs="Helvetica"/>
        <w:sz w:val="12"/>
        <w:szCs w:val="12"/>
      </w:rPr>
      <w:t>28657-SAP-001 (2016-</w:t>
    </w:r>
    <w:r w:rsidR="005428AB">
      <w:rPr>
        <w:rFonts w:ascii="Helvetica" w:hAnsi="Helvetica" w:cs="Helvetica"/>
        <w:sz w:val="12"/>
        <w:szCs w:val="12"/>
      </w:rPr>
      <w:t>11-30</w:t>
    </w:r>
    <w:r>
      <w:rPr>
        <w:rFonts w:ascii="Helvetica" w:hAnsi="Helvetica" w:cs="Helvetica"/>
        <w:sz w:val="12"/>
        <w:szCs w:val="12"/>
      </w:rPr>
      <w:t>)</w:t>
    </w:r>
    <w:r>
      <w:rPr>
        <w:rFonts w:ascii="Helvetica" w:hAnsi="Helvetica" w:cs="Helvetica"/>
        <w:sz w:val="12"/>
        <w:szCs w:val="12"/>
      </w:rPr>
      <w:tab/>
      <w:t xml:space="preserve">Page </w:t>
    </w:r>
    <w:r>
      <w:rPr>
        <w:rFonts w:ascii="Helvetica" w:hAnsi="Helvetica" w:cs="Helvetica"/>
        <w:sz w:val="12"/>
        <w:szCs w:val="12"/>
      </w:rPr>
      <w:fldChar w:fldCharType="begin"/>
    </w:r>
    <w:r>
      <w:rPr>
        <w:rFonts w:ascii="Helvetica" w:hAnsi="Helvetica" w:cs="Helvetica"/>
        <w:sz w:val="12"/>
        <w:szCs w:val="12"/>
      </w:rPr>
      <w:instrText>PAGE</w:instrText>
    </w:r>
    <w:r>
      <w:rPr>
        <w:rFonts w:ascii="Helvetica" w:hAnsi="Helvetica" w:cs="Helvetica"/>
        <w:sz w:val="12"/>
        <w:szCs w:val="12"/>
      </w:rPr>
      <w:fldChar w:fldCharType="separate"/>
    </w:r>
    <w:r w:rsidR="00996726">
      <w:rPr>
        <w:rFonts w:ascii="Helvetica" w:hAnsi="Helvetica" w:cs="Helvetica"/>
        <w:noProof/>
        <w:sz w:val="12"/>
        <w:szCs w:val="12"/>
      </w:rPr>
      <w:t>1</w:t>
    </w:r>
    <w:r>
      <w:rPr>
        <w:rFonts w:ascii="Helvetica" w:hAnsi="Helvetica" w:cs="Helvetica"/>
        <w:sz w:val="12"/>
        <w:szCs w:val="12"/>
      </w:rPr>
      <w:fldChar w:fldCharType="end"/>
    </w:r>
    <w:r>
      <w:rPr>
        <w:rFonts w:ascii="Helvetica" w:hAnsi="Helvetica" w:cs="Helvetica"/>
        <w:sz w:val="12"/>
        <w:szCs w:val="12"/>
      </w:rPr>
      <w:t xml:space="preserve"> de </w:t>
    </w:r>
    <w:r>
      <w:rPr>
        <w:rFonts w:ascii="Helvetica" w:hAnsi="Helvetica" w:cs="Helvetica"/>
        <w:sz w:val="12"/>
        <w:szCs w:val="12"/>
      </w:rPr>
      <w:fldChar w:fldCharType="begin"/>
    </w:r>
    <w:r>
      <w:rPr>
        <w:rFonts w:ascii="Helvetica" w:hAnsi="Helvetica" w:cs="Helvetica"/>
        <w:sz w:val="12"/>
        <w:szCs w:val="12"/>
      </w:rPr>
      <w:instrText>NUMPAGES</w:instrText>
    </w:r>
    <w:r>
      <w:rPr>
        <w:rFonts w:ascii="Helvetica" w:hAnsi="Helvetica" w:cs="Helvetica"/>
        <w:sz w:val="12"/>
        <w:szCs w:val="12"/>
      </w:rPr>
      <w:fldChar w:fldCharType="separate"/>
    </w:r>
    <w:r w:rsidR="00996726">
      <w:rPr>
        <w:rFonts w:ascii="Helvetica" w:hAnsi="Helvetica" w:cs="Helvetica"/>
        <w:noProof/>
        <w:sz w:val="12"/>
        <w:szCs w:val="12"/>
      </w:rPr>
      <w:t>1</w:t>
    </w:r>
    <w:r>
      <w:rPr>
        <w:rFonts w:ascii="Helvetica" w:hAnsi="Helvetica" w:cs="Helvetica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BEEC" w14:textId="77777777" w:rsidR="000D54AB" w:rsidRPr="00902BD2" w:rsidRDefault="000D54AB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0845"/>
      </w:tabs>
      <w:rPr>
        <w:rFonts w:ascii="Arial" w:hAnsi="Arial" w:cs="Arial"/>
        <w:sz w:val="6"/>
        <w:szCs w:val="6"/>
      </w:rPr>
    </w:pPr>
  </w:p>
  <w:p w14:paraId="1E07206E" w14:textId="77777777" w:rsidR="00CD3606" w:rsidRPr="00902BD2" w:rsidRDefault="00F52612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1520"/>
      </w:tabs>
      <w:rPr>
        <w:rFonts w:ascii="Arial" w:hAnsi="Arial" w:cs="Arial"/>
        <w:sz w:val="12"/>
        <w:szCs w:val="12"/>
        <w:lang w:val="fr-FR"/>
      </w:rPr>
    </w:pPr>
    <w:r w:rsidRPr="00902BD2">
      <w:rPr>
        <w:rFonts w:ascii="Arial" w:hAnsi="Arial" w:cs="Arial"/>
        <w:sz w:val="12"/>
        <w:szCs w:val="12"/>
        <w:vertAlign w:val="superscript"/>
        <w:lang w:val="fr-FR"/>
      </w:rPr>
      <w:t>MD</w:t>
    </w:r>
    <w:r w:rsidRPr="00902BD2">
      <w:rPr>
        <w:rFonts w:ascii="Arial" w:hAnsi="Arial" w:cs="Arial"/>
        <w:sz w:val="12"/>
        <w:szCs w:val="12"/>
        <w:lang w:val="fr-FR"/>
      </w:rPr>
      <w:t xml:space="preserve"> La marque nominale et le logo BANQUE NATIONALE sont des marques de commerce déposées de la Banque Nationale du Canada.</w:t>
    </w:r>
  </w:p>
  <w:p w14:paraId="1273D463" w14:textId="77777777" w:rsidR="000D54AB" w:rsidRPr="00902BD2" w:rsidRDefault="000D54AB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1520"/>
      </w:tabs>
      <w:rPr>
        <w:rFonts w:ascii="Arial" w:hAnsi="Arial" w:cs="Arial"/>
        <w:sz w:val="12"/>
        <w:szCs w:val="12"/>
        <w:lang w:val="fr-FR"/>
      </w:rPr>
    </w:pPr>
    <w:r w:rsidRPr="00902BD2">
      <w:rPr>
        <w:rFonts w:ascii="Arial" w:hAnsi="Arial" w:cs="Arial"/>
        <w:sz w:val="12"/>
        <w:szCs w:val="12"/>
        <w:lang w:val="fr-FR"/>
      </w:rPr>
      <w:t>28657-SAP-001 (</w:t>
    </w:r>
    <w:r w:rsidR="00F52612" w:rsidRPr="00902BD2">
      <w:rPr>
        <w:rFonts w:ascii="Arial" w:hAnsi="Arial" w:cs="Arial"/>
        <w:sz w:val="12"/>
        <w:szCs w:val="12"/>
        <w:lang w:val="fr-FR"/>
      </w:rPr>
      <w:t>2024-06-01</w:t>
    </w:r>
    <w:r w:rsidR="007679EB" w:rsidRPr="00902BD2">
      <w:rPr>
        <w:rFonts w:ascii="Arial" w:hAnsi="Arial" w:cs="Arial"/>
        <w:sz w:val="12"/>
        <w:szCs w:val="12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731E8" w14:textId="77777777" w:rsidR="0029729B" w:rsidRDefault="0029729B">
      <w:r>
        <w:separator/>
      </w:r>
    </w:p>
  </w:footnote>
  <w:footnote w:type="continuationSeparator" w:id="0">
    <w:p w14:paraId="15866CE3" w14:textId="77777777" w:rsidR="0029729B" w:rsidRDefault="0029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15A6" w14:textId="77777777" w:rsidR="000D54AB" w:rsidRDefault="000D54AB">
    <w:pPr>
      <w:pStyle w:val="Header"/>
      <w:rPr>
        <w:rFonts w:ascii="Helvetica" w:hAnsi="Helvetica" w:cs="Helvetica"/>
        <w:sz w:val="16"/>
        <w:szCs w:val="16"/>
        <w:lang w:val="fr-CA"/>
      </w:rPr>
    </w:pPr>
  </w:p>
  <w:p w14:paraId="0BCE6B8E" w14:textId="77777777" w:rsidR="000D54AB" w:rsidRDefault="000D54AB">
    <w:pPr>
      <w:pStyle w:val="Header"/>
      <w:pBdr>
        <w:top w:val="single" w:sz="12" w:space="1" w:color="auto"/>
      </w:pBdr>
      <w:rPr>
        <w:rFonts w:ascii="Helvetica" w:hAnsi="Helvetica" w:cs="Helvetica"/>
        <w:sz w:val="6"/>
        <w:szCs w:val="6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55B11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ascii="Helvetica" w:eastAsia="Times New Roman" w:hAnsi="Helvetica" w:cs="Times New Roman"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333543E0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ascii="Helvetica" w:eastAsia="Times New Roman" w:hAnsi="Helvetica" w:cs="Times New Roman"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33480114"/>
    <w:multiLevelType w:val="hybridMultilevel"/>
    <w:tmpl w:val="4EDE0332"/>
    <w:lvl w:ilvl="0" w:tplc="DACC815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D20F4"/>
    <w:multiLevelType w:val="hybridMultilevel"/>
    <w:tmpl w:val="B1C20C80"/>
    <w:lvl w:ilvl="0" w:tplc="A2D66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F3DB7"/>
    <w:multiLevelType w:val="hybridMultilevel"/>
    <w:tmpl w:val="8ED87430"/>
    <w:lvl w:ilvl="0" w:tplc="A1CA3402">
      <w:start w:val="1"/>
      <w:numFmt w:val="bullet"/>
      <w:lvlText w:val=""/>
      <w:lvlJc w:val="left"/>
      <w:pPr>
        <w:tabs>
          <w:tab w:val="num" w:pos="416"/>
        </w:tabs>
        <w:ind w:left="413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702A4CB4"/>
    <w:multiLevelType w:val="hybridMultilevel"/>
    <w:tmpl w:val="8ED87430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ascii="Helvetica" w:eastAsia="Times New Roman" w:hAnsi="Helvetica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76BB307A"/>
    <w:multiLevelType w:val="singleLevel"/>
    <w:tmpl w:val="22FA4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</w:abstractNum>
  <w:abstractNum w:abstractNumId="7" w15:restartNumberingAfterBreak="0">
    <w:nsid w:val="7D1C61B7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ascii="Helvetica" w:eastAsia="Times New Roman" w:hAnsi="Helvetica" w:cs="Times New Roman"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num w:numId="1" w16cid:durableId="1260602801">
    <w:abstractNumId w:val="6"/>
  </w:num>
  <w:num w:numId="2" w16cid:durableId="1830516329">
    <w:abstractNumId w:val="3"/>
  </w:num>
  <w:num w:numId="3" w16cid:durableId="1994790717">
    <w:abstractNumId w:val="4"/>
  </w:num>
  <w:num w:numId="4" w16cid:durableId="847599328">
    <w:abstractNumId w:val="7"/>
  </w:num>
  <w:num w:numId="5" w16cid:durableId="375785218">
    <w:abstractNumId w:val="5"/>
  </w:num>
  <w:num w:numId="6" w16cid:durableId="2037149117">
    <w:abstractNumId w:val="1"/>
  </w:num>
  <w:num w:numId="7" w16cid:durableId="823551420">
    <w:abstractNumId w:val="0"/>
  </w:num>
  <w:num w:numId="8" w16cid:durableId="1017267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K62XVbFblh3TwrueIuPO+KG53gou2tsfDQqTmzLnp1R7lzGfWF7WB4U3AyY+/o1oLGeXj7w7SqJU2p5i1KNxyQ==" w:salt="A2QlmQPmy54z8Q5B6GQC9Q==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8AB"/>
    <w:rsid w:val="000B0470"/>
    <w:rsid w:val="000B07FC"/>
    <w:rsid w:val="000D54AB"/>
    <w:rsid w:val="000F3854"/>
    <w:rsid w:val="000F5C29"/>
    <w:rsid w:val="001F5651"/>
    <w:rsid w:val="00225499"/>
    <w:rsid w:val="002369E4"/>
    <w:rsid w:val="00286081"/>
    <w:rsid w:val="0029729B"/>
    <w:rsid w:val="002A33CC"/>
    <w:rsid w:val="003F46C2"/>
    <w:rsid w:val="00400818"/>
    <w:rsid w:val="0047381E"/>
    <w:rsid w:val="0049674C"/>
    <w:rsid w:val="0049702F"/>
    <w:rsid w:val="004A3B31"/>
    <w:rsid w:val="005428AB"/>
    <w:rsid w:val="00583B2A"/>
    <w:rsid w:val="005A51E2"/>
    <w:rsid w:val="005C748F"/>
    <w:rsid w:val="005E23F4"/>
    <w:rsid w:val="005F06B8"/>
    <w:rsid w:val="00610DBC"/>
    <w:rsid w:val="0061392D"/>
    <w:rsid w:val="006A41A9"/>
    <w:rsid w:val="006B0A42"/>
    <w:rsid w:val="006C0D8D"/>
    <w:rsid w:val="006F5CF9"/>
    <w:rsid w:val="0070506A"/>
    <w:rsid w:val="007679EB"/>
    <w:rsid w:val="00825990"/>
    <w:rsid w:val="00865D0D"/>
    <w:rsid w:val="008E4FBC"/>
    <w:rsid w:val="00902BD2"/>
    <w:rsid w:val="00996726"/>
    <w:rsid w:val="009A2C57"/>
    <w:rsid w:val="009D47AE"/>
    <w:rsid w:val="00AD3D30"/>
    <w:rsid w:val="00AF537D"/>
    <w:rsid w:val="00B62BFE"/>
    <w:rsid w:val="00B82B97"/>
    <w:rsid w:val="00BC59AC"/>
    <w:rsid w:val="00C172B1"/>
    <w:rsid w:val="00C769F7"/>
    <w:rsid w:val="00CD3606"/>
    <w:rsid w:val="00CE2D9B"/>
    <w:rsid w:val="00CF5F5C"/>
    <w:rsid w:val="00D65967"/>
    <w:rsid w:val="00D76619"/>
    <w:rsid w:val="00D80A18"/>
    <w:rsid w:val="00D844BF"/>
    <w:rsid w:val="00DD4B4C"/>
    <w:rsid w:val="00E22ED5"/>
    <w:rsid w:val="00E61DBE"/>
    <w:rsid w:val="00EA0BDD"/>
    <w:rsid w:val="00ED5725"/>
    <w:rsid w:val="00EE1375"/>
    <w:rsid w:val="00EF5041"/>
    <w:rsid w:val="00F03C48"/>
    <w:rsid w:val="00F32A5D"/>
    <w:rsid w:val="00F34A49"/>
    <w:rsid w:val="00F44802"/>
    <w:rsid w:val="00F52612"/>
    <w:rsid w:val="00F703C1"/>
    <w:rsid w:val="00FA0112"/>
    <w:rsid w:val="00FE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24CE4AF4"/>
  <w15:chartTrackingRefBased/>
  <w15:docId w15:val="{6A593F45-DBF8-4C5E-B67A-5B2158E8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doni" w:eastAsia="Times New Roman" w:hAnsi="Bodoni" w:cs="Bodon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tabs>
        <w:tab w:val="left" w:pos="2552"/>
      </w:tabs>
      <w:jc w:val="both"/>
      <w:outlineLvl w:val="0"/>
    </w:pPr>
    <w:rPr>
      <w:rFonts w:ascii="Arial" w:hAnsi="Arial"/>
      <w:b/>
      <w:szCs w:val="20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1701"/>
      </w:tabs>
      <w:jc w:val="both"/>
    </w:pPr>
    <w:rPr>
      <w:rFonts w:ascii="Arial" w:hAnsi="Arial"/>
      <w:sz w:val="20"/>
      <w:szCs w:val="20"/>
      <w:lang w:val="fr-CA" w:eastAsia="fr-FR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tabs>
        <w:tab w:val="left" w:pos="1701"/>
      </w:tabs>
      <w:spacing w:before="240" w:after="240"/>
      <w:jc w:val="both"/>
    </w:pPr>
    <w:rPr>
      <w:rFonts w:ascii="Helvetica" w:hAnsi="Helvetica"/>
      <w:sz w:val="1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CA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Arial" w:hAnsi="Arial" w:cs="Times New Roman"/>
      <w:sz w:val="20"/>
      <w:szCs w:val="20"/>
      <w:lang w:val="fr-CA" w:eastAsia="fr-FR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hAnsi="Arial" w:cs="Times New Roman"/>
      <w:lang w:eastAsia="fr-FR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customStyle="1" w:styleId="clause-f1">
    <w:name w:val="clause-f1"/>
    <w:basedOn w:val="Normal"/>
    <w:pPr>
      <w:snapToGrid w:val="0"/>
      <w:spacing w:after="120"/>
      <w:ind w:left="1111" w:hanging="400"/>
    </w:pPr>
    <w:rPr>
      <w:rFonts w:ascii="Times New Roman" w:hAnsi="Times New Roman" w:cs="Times New Roman"/>
      <w:sz w:val="26"/>
      <w:szCs w:val="26"/>
      <w:lang w:val="fr-CA" w:eastAsia="fr-CA"/>
    </w:rPr>
  </w:style>
  <w:style w:type="character" w:customStyle="1" w:styleId="FooterChar">
    <w:name w:val="Footer Char"/>
    <w:link w:val="Footer"/>
    <w:rPr>
      <w:sz w:val="24"/>
      <w:szCs w:val="24"/>
      <w:lang w:val="en-CA" w:eastAsia="en-US"/>
    </w:rPr>
  </w:style>
  <w:style w:type="paragraph" w:styleId="Revision">
    <w:name w:val="Revision"/>
    <w:hidden/>
    <w:uiPriority w:val="99"/>
    <w:semiHidden/>
    <w:rsid w:val="00F44802"/>
    <w:rPr>
      <w:sz w:val="24"/>
      <w:szCs w:val="24"/>
      <w:lang w:val="en-CA"/>
    </w:rPr>
  </w:style>
  <w:style w:type="character" w:styleId="CommentReference">
    <w:name w:val="annotation reference"/>
    <w:uiPriority w:val="99"/>
    <w:semiHidden/>
    <w:unhideWhenUsed/>
    <w:rsid w:val="00EF5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0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041"/>
    <w:rPr>
      <w:lang w:val="en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0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041"/>
    <w:rPr>
      <w:b/>
      <w:bCs/>
      <w:lang w:val="en-CA" w:eastAsia="en-US"/>
    </w:rPr>
  </w:style>
  <w:style w:type="paragraph" w:customStyle="1" w:styleId="pf0">
    <w:name w:val="pf0"/>
    <w:basedOn w:val="Normal"/>
    <w:rsid w:val="00F52612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cf01">
    <w:name w:val="cf01"/>
    <w:rsid w:val="00F526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5198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017E2-8DBD-436D-B7B7-57CB1777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z36341</dc:creator>
  <cp:keywords/>
  <cp:lastModifiedBy>Marg Soldink</cp:lastModifiedBy>
  <cp:revision>3</cp:revision>
  <cp:lastPrinted>2017-02-10T18:06:00Z</cp:lastPrinted>
  <dcterms:created xsi:type="dcterms:W3CDTF">2024-05-24T14:31:00Z</dcterms:created>
  <dcterms:modified xsi:type="dcterms:W3CDTF">2024-05-24T14:31:00Z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IFAAO1EAeOoyamofOBN5ycPBx4TEN0HZTzWBNJVlkKXRZstvVSZ39I9Q2HKjWii1g3hZj719BmbhmA7B
HPwEPEcB0EJI6jzjijxhNALbaBTuabgx6AOO3849YvCCcJGwOqowO8tjSWa6ArnBHPwEPEcB0EJI
6jzjijxhNALbaBTuabgx6AOO3849YjrSCLpCTjoYlqtAPMVzEbZe7o/cbRUl29ezYosgbPXfJs9s
TQ3u3nK1sNJFfFPOf</vt:lpwstr>
  </property>
  <property fmtid="{D5CDD505-2E9C-101B-9397-08002B2CF9AE}" pid="3" name="RESPONSE_SENDER_NAME">
    <vt:lpwstr>4AAAyjQjm0EOGgIJr0PHyu3OMcUnbSERxMZR1tcIOe1T3WAM0TqWRDrCDA==</vt:lpwstr>
  </property>
  <property fmtid="{D5CDD505-2E9C-101B-9397-08002B2CF9AE}" pid="4" name="EMAIL_OWNER_ADDRESS">
    <vt:lpwstr>4AAAyjQjm0EOGgIleIZQNECPmtLKWGJ5EOpiWkkKM78rR6sM0TqWRDrCDA==</vt:lpwstr>
  </property>
  <property fmtid="{D5CDD505-2E9C-101B-9397-08002B2CF9AE}" pid="5" name="MAIL_MSG_ID2">
    <vt:lpwstr>PC4fDk1kCFFZhPP8fR4ZQospDl19CeRQ9q+wBHubUfVEpY3PREHPbuGDNCd
cf4kyZywTfXBX1dH</vt:lpwstr>
  </property>
</Properties>
</file>